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Beitrittserklärung</w:t>
      </w:r>
      <w:r>
        <w:rPr>
          <w:sz w:val="32"/>
          <w:szCs w:val="32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rPr/>
      </w:pPr>
      <w:r>
        <w:t xml:space="preserve">Ich möchte den Verein der Schüler, Freunde und Förderer der </w:t>
      </w:r>
      <w:r>
        <w:br/>
        <w:t xml:space="preserve">Dr.-Christoph-Hufeland-Oberschule Plauen e.V. unterstützen:</w:t>
      </w:r>
      <w:r/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770"/>
        <w:tblW w:w="0" w:type="auto"/>
        <w:tblBorders/>
        <w:tblLook w:val="04A0" w:firstRow="1" w:lastRow="0" w:firstColumn="1" w:lastColumn="0" w:noHBand="0" w:noVBand="1"/>
      </w:tblPr>
      <w:tblGrid>
        <w:gridCol w:w="4530"/>
        <w:gridCol w:w="4530"/>
      </w:tblGrid>
      <w:tr>
        <w:trPr>
          <w:trHeight w:val="680"/>
        </w:trPr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Vorname: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Nachname: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80"/>
        </w:trPr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Straße: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Postleitzahl: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80"/>
        </w:trPr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Geburtsdatum: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Ort: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80"/>
        </w:trPr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4530" w:type="dxa"/>
            <w:vAlign w:val="center"/>
            <w:textDirection w:val="lrTb"/>
            <w:noWrap w:val="false"/>
          </w:tcPr>
          <w:p>
            <w:pPr>
              <w:pStyle w:val="76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Der Mindestmitgliedsbeitrag</w:t>
      </w:r>
      <w:r>
        <w:rPr>
          <w:sz w:val="20"/>
          <w:szCs w:val="20"/>
        </w:rPr>
        <w:t xml:space="preserve"> beträgt 12 Euro pro Jahr.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Ich bin freiwillig bereit, einen höheren Beitrag zu zahlen (bitte ankreuzen):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rFonts w:cstheme="minorHAnsi"/>
          <w:sz w:val="32"/>
          <w:szCs w:val="32"/>
        </w:rPr>
        <w:t xml:space="preserve">□</w:t>
      </w:r>
      <w:r>
        <w:rPr>
          <w:rFonts w:cstheme="minorHAnsi"/>
          <w:sz w:val="20"/>
          <w:szCs w:val="20"/>
        </w:rPr>
        <w:t xml:space="preserve">25 Euro pro Jahr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2"/>
          <w:szCs w:val="32"/>
        </w:rPr>
        <w:t xml:space="preserve">□</w:t>
      </w:r>
      <w:r>
        <w:rPr>
          <w:rFonts w:cstheme="minorHAnsi"/>
          <w:sz w:val="20"/>
          <w:szCs w:val="20"/>
        </w:rPr>
        <w:t xml:space="preserve"> 50 Euro pro Jahr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2"/>
          <w:szCs w:val="32"/>
        </w:rPr>
        <w:t xml:space="preserve">□</w:t>
      </w:r>
      <w:r>
        <w:rPr>
          <w:rFonts w:cstheme="minorHAnsi"/>
          <w:sz w:val="20"/>
          <w:szCs w:val="20"/>
        </w:rPr>
        <w:t xml:space="preserve"> 75 Euro pro Jahr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32"/>
          <w:szCs w:val="32"/>
        </w:rPr>
        <w:t xml:space="preserve">□</w:t>
      </w:r>
      <w:r>
        <w:rPr>
          <w:rFonts w:cstheme="minorHAnsi"/>
          <w:sz w:val="20"/>
          <w:szCs w:val="20"/>
        </w:rPr>
        <w:t xml:space="preserve">______ Euro pro Jahr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Der Beginn der Mitgliedschaft </w:t>
      </w:r>
      <w:r>
        <w:rPr>
          <w:sz w:val="20"/>
          <w:szCs w:val="20"/>
        </w:rPr>
        <w:t xml:space="preserve">erfolgt ab dem Zeitpunkt der Unterschrift und verlängert sich automatisch um ein weiteres Jahr. Die </w:t>
      </w:r>
      <w:r>
        <w:rPr>
          <w:b/>
          <w:bCs/>
          <w:sz w:val="20"/>
          <w:szCs w:val="20"/>
        </w:rPr>
        <w:t xml:space="preserve">Kündigung der Mitgliedschaft</w:t>
      </w:r>
      <w:r>
        <w:rPr>
          <w:sz w:val="20"/>
          <w:szCs w:val="20"/>
        </w:rPr>
        <w:t xml:space="preserve"> kann nur schriftlich zum Schuljahresende erfolgen</w:t>
      </w:r>
      <w:r>
        <w:rPr>
          <w:sz w:val="20"/>
          <w:szCs w:val="20"/>
        </w:rPr>
        <w:t xml:space="preserve"> und</w:t>
      </w:r>
      <w:r>
        <w:rPr>
          <w:sz w:val="20"/>
          <w:szCs w:val="20"/>
        </w:rPr>
        <w:t xml:space="preserve"> muss dem Vorstand spätestens zum 31.07. des Kalenderjahres zugestellt werden.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Mitgliedsbeitrag wird erstmalig zum Beginn der Mitgliedschaft eingezogen und danach zum </w:t>
      </w:r>
      <w:r>
        <w:rPr>
          <w:b/>
          <w:bCs/>
          <w:sz w:val="20"/>
          <w:szCs w:val="20"/>
        </w:rPr>
        <w:t xml:space="preserve">01.09. des Kalenderjahres</w:t>
      </w:r>
      <w:r>
        <w:rPr>
          <w:sz w:val="20"/>
          <w:szCs w:val="20"/>
        </w:rPr>
        <w:t xml:space="preserve"> fällig (bei Eigenzahlung) / abgebucht (bei SEPA-Lastschriftmandat).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Durch meine Unterschrift erkenne ich / erkennen wir die Satzung des Fördervereins an.</w:t>
      </w:r>
      <w:r>
        <w:rPr>
          <w:sz w:val="20"/>
          <w:szCs w:val="20"/>
        </w:rPr>
        <w:t xml:space="preserve"> Diese kann auf der Homepage der Dr.-Christoph-Hufeland-Oberschule Plauen eingesehen werden.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Sie möchten den Förderverein nicht nur finanziell unterstützen und können sich vorstellen ein aktives Mitglied zu sein? Bitte kreuzen Sie an, bei welchen Tätigkeiten Sie uns unterstützen möchten: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Planung und Umsetzung von </w:t>
      </w:r>
      <w:r>
        <w:rPr>
          <w:sz w:val="20"/>
          <w:szCs w:val="20"/>
        </w:rPr>
        <w:t xml:space="preserve">Veranstaltungen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Sponsorengewinnung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Kuchen backen / Speisen zubereiten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Getränkeausschank / Speisenverkauf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Mitarbeit in Ausschüssen und Arbeitsgruppen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Sonstiges: __________________________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rFonts w:cstheme="minorHAnsi"/>
          <w:sz w:val="32"/>
          <w:szCs w:val="32"/>
        </w:rPr>
        <w:t xml:space="preserve">□</w:t>
      </w:r>
      <w:r>
        <w:rPr>
          <w:sz w:val="20"/>
          <w:szCs w:val="20"/>
        </w:rPr>
        <w:t xml:space="preserve"> Ich möchte ein stilles Mitglied sein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_____________________________________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‚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Ort, Datum, Unterschrift: _____________________________________________________________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4"/>
          <w:szCs w:val="14"/>
        </w:rPr>
        <w:tab/>
        <w:t xml:space="preserve">(bei Minderjährigen zusätzlich Unterschrift eines gesetzlichen Vertreters erforderlich)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 w:clear="all"/>
      </w:r>
      <w:r>
        <w:rPr>
          <w:b/>
          <w:bCs/>
          <w:sz w:val="20"/>
          <w:szCs w:val="20"/>
        </w:rPr>
      </w:r>
    </w:p>
    <w:p>
      <w:pPr>
        <w:pStyle w:val="771"/>
        <w:pBdr/>
        <w:spacing/>
        <w:ind/>
        <w:jc w:val="both"/>
        <w:rPr>
          <w:rFonts w:asciiTheme="minorHAnsi" w:hAnsiTheme="minorHAnsi" w:eastAsiaTheme="minorHAnsi" w:cstheme="minorBidi"/>
          <w:b/>
          <w:bCs/>
          <w:color w:val="auto"/>
          <w:sz w:val="20"/>
          <w:szCs w:val="20"/>
          <w:lang w:eastAsia="en-US" w:bidi="ar-SA"/>
        </w:rPr>
      </w:pPr>
      <w:r>
        <w:rPr>
          <w:rFonts w:asciiTheme="minorHAnsi" w:hAnsiTheme="minorHAnsi" w:eastAsiaTheme="minorHAnsi" w:cstheme="minorBidi"/>
          <w:b/>
          <w:bCs/>
          <w:color w:val="auto"/>
          <w:sz w:val="20"/>
          <w:szCs w:val="20"/>
          <w:lang w:eastAsia="en-US" w:bidi="ar-SA"/>
        </w:rPr>
        <w:t xml:space="preserve">SEPA-Lastschriftmandat </w:t>
      </w:r>
      <w:r>
        <w:rPr>
          <w:rFonts w:asciiTheme="minorHAnsi" w:hAnsiTheme="minorHAnsi" w:eastAsiaTheme="minorHAnsi" w:cstheme="minorBidi"/>
          <w:b/>
          <w:bCs/>
          <w:color w:val="auto"/>
          <w:sz w:val="20"/>
          <w:szCs w:val="20"/>
          <w:lang w:eastAsia="en-US" w:bidi="ar-SA"/>
        </w:rPr>
      </w:r>
    </w:p>
    <w:p>
      <w:pPr>
        <w:pStyle w:val="771"/>
        <w:pBdr/>
        <w:spacing/>
        <w:ind/>
        <w:jc w:val="both"/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pP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</w:p>
    <w:p>
      <w:pPr>
        <w:pStyle w:val="771"/>
        <w:pBdr/>
        <w:spacing/>
        <w:ind/>
        <w:jc w:val="both"/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pP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t xml:space="preserve">Ich ermächtige den Förderverein der Hufeland Oberschule Plauen, bis auf 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t xml:space="preserve">Widerruf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t xml:space="preserve">, bei Fälligkeit der Mitgliedsbeiträge mit der Gläubiger-Identifikationsnummer DE34ZZZ00002658321 von meinem Konto per Lastschrift einzuziehen: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</w:p>
    <w:p>
      <w:pPr>
        <w:pStyle w:val="771"/>
        <w:pBdr/>
        <w:spacing/>
        <w:ind/>
        <w:jc w:val="both"/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pP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</w:p>
    <w:p>
      <w:pPr>
        <w:pStyle w:val="771"/>
        <w:pBdr/>
        <w:spacing/>
        <w:ind/>
        <w:jc w:val="both"/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pP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t xml:space="preserve">Vorname, Nachname: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tab/>
        <w:t xml:space="preserve">______________________________________________________________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</w:p>
    <w:p>
      <w:pPr>
        <w:pStyle w:val="771"/>
        <w:pBdr/>
        <w:spacing/>
        <w:ind w:firstLine="708" w:left="1416"/>
        <w:jc w:val="both"/>
        <w:rPr>
          <w:rFonts w:asciiTheme="minorHAnsi" w:hAnsiTheme="minorHAnsi" w:eastAsiaTheme="minorHAnsi" w:cstheme="minorBidi"/>
          <w:color w:val="auto"/>
          <w:sz w:val="16"/>
          <w:szCs w:val="16"/>
          <w:lang w:eastAsia="en-US" w:bidi="ar-SA"/>
        </w:rPr>
      </w:pPr>
      <w:r>
        <w:rPr>
          <w:rFonts w:asciiTheme="minorHAnsi" w:hAnsiTheme="minorHAnsi" w:eastAsiaTheme="minorHAnsi" w:cstheme="minorBidi"/>
          <w:color w:val="auto"/>
          <w:sz w:val="16"/>
          <w:szCs w:val="16"/>
          <w:lang w:eastAsia="en-US" w:bidi="ar-SA"/>
        </w:rPr>
        <w:t xml:space="preserve">(Kontoinhaber, falls abweichend vom Antragsteller)</w:t>
      </w:r>
      <w:r>
        <w:rPr>
          <w:rFonts w:asciiTheme="minorHAnsi" w:hAnsiTheme="minorHAnsi" w:eastAsiaTheme="minorHAnsi" w:cstheme="minorBidi"/>
          <w:color w:val="auto"/>
          <w:sz w:val="16"/>
          <w:szCs w:val="16"/>
          <w:lang w:eastAsia="en-US" w:bidi="ar-SA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Kreditinstitut: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______________________________________________________________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IBAN: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DE __ __ </w:t>
      </w:r>
      <w:r>
        <w:rPr>
          <w:rFonts w:cstheme="minorHAnsi"/>
          <w:sz w:val="20"/>
          <w:szCs w:val="20"/>
        </w:rPr>
        <w:t xml:space="preserve">│__ __ __ __│__ __ __ __│__ __ __ __│__ __ __ __│__ __</w:t>
      </w:r>
      <w:r>
        <w:rPr>
          <w:rFonts w:cstheme="minorHAnsi"/>
          <w:sz w:val="20"/>
          <w:szCs w:val="20"/>
        </w:rPr>
      </w:r>
    </w:p>
    <w:p>
      <w:pPr>
        <w:pStyle w:val="768"/>
        <w:pBdr/>
        <w:spacing/>
        <w:ind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BIC: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sz w:val="20"/>
          <w:szCs w:val="20"/>
        </w:rPr>
        <w:t xml:space="preserve">______________________________________________________________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71"/>
        <w:pBdr/>
        <w:spacing/>
        <w:ind/>
        <w:jc w:val="both"/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pP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t xml:space="preserve">Zugleich weise ich mein Kreditinstitut an, die vom Verein der Hufeland Oberschule Plauen e.V. auf mein Konto gezogene Lastschrift einzulösen. Die Mandatsreferenz wird separat mitgeteilt. 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  <w:br/>
        <w:t xml:space="preserve">Hinweis: Ich kann innerhalb von acht Wochen, beginnend mit dem Belastungsdatum, die Erstattung des belasteten Betrages verlangen. Es gelten dabei die mit meinem Kreditinstitut vereinbarten Bedingungen. </w:t>
      </w:r>
      <w:r>
        <w:rPr>
          <w:rFonts w:asciiTheme="minorHAnsi" w:hAnsiTheme="minorHAnsi" w:eastAsiaTheme="minorHAnsi" w:cstheme="minorBidi"/>
          <w:color w:val="auto"/>
          <w:sz w:val="20"/>
          <w:szCs w:val="20"/>
          <w:lang w:eastAsia="en-US" w:bidi="ar-SA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Wir sind vom Finanzamt gemeinnützig anerkannt und erstellen Ihnen gerne auf Anforderung eine Spendenquittung.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Bei Änderungen des Namens, der Adresse oder Kontoänderungen bitten wir um eine zeitnahe Kontaktaufnahme um Fehlbuchungen zu vermeiden.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Ort, Datum, Unterschrift des Kontoinhabers: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______________________________________________</w:t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68"/>
        <w:pBdr/>
        <w:tabs>
          <w:tab w:val="left" w:leader="none" w:pos="6030"/>
        </w:tabs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2495" w:right="1418" w:bottom="1134" w:left="1418" w:header="45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rPr>
        <w:sz w:val="18"/>
        <w:szCs w:val="18"/>
      </w:rPr>
    </w:pPr>
    <w:r>
      <w:rPr>
        <w:sz w:val="18"/>
        <w:szCs w:val="18"/>
      </w:rPr>
      <w:t xml:space="preserve">Verein der Schüler, Freunde und Förderer</w:t>
    </w:r>
    <w:r>
      <w:rPr>
        <w:sz w:val="18"/>
        <w:szCs w:val="18"/>
      </w:rPr>
      <w:tab/>
      <w:t xml:space="preserve">           </w:t>
    </w:r>
    <w:r>
      <w:rPr>
        <w:sz w:val="18"/>
        <w:szCs w:val="18"/>
      </w:rPr>
      <w:t xml:space="preserve">   </w:t>
    </w:r>
    <w:r>
      <w:rPr>
        <w:sz w:val="18"/>
        <w:szCs w:val="18"/>
      </w:rPr>
      <w:t xml:space="preserve">  </w:t>
    </w:r>
    <w:r>
      <w:rPr>
        <w:sz w:val="18"/>
        <w:szCs w:val="18"/>
      </w:rPr>
      <w:t xml:space="preserve">   </w:t>
    </w:r>
    <w:r>
      <w:rPr>
        <w:sz w:val="18"/>
        <w:szCs w:val="18"/>
      </w:rPr>
      <w:t xml:space="preserve">Vorstand: Marcus Richter</w:t>
    </w:r>
    <w:r>
      <w:rPr>
        <w:sz w:val="18"/>
        <w:szCs w:val="18"/>
      </w:rPr>
      <w:tab/>
    </w:r>
    <w:r>
      <w:rPr>
        <w:sz w:val="18"/>
        <w:szCs w:val="18"/>
      </w:rPr>
      <w:t xml:space="preserve">Bankverbindung:</w:t>
    </w:r>
    <w:r>
      <w:rPr>
        <w:sz w:val="18"/>
        <w:szCs w:val="18"/>
      </w:rPr>
      <w:br/>
      <w:t xml:space="preserve">der Dr.-Christoph-Hufeland-Oberschule Plauen e.V.  </w:t>
    </w:r>
    <w:r>
      <w:rPr>
        <w:sz w:val="18"/>
        <w:szCs w:val="18"/>
      </w:rPr>
      <w:t xml:space="preserve">   </w:t>
    </w:r>
    <w:r>
      <w:rPr>
        <w:sz w:val="18"/>
        <w:szCs w:val="18"/>
      </w:rPr>
      <w:t xml:space="preserve"> Vorstand: Nico Roßbach</w:t>
    </w:r>
    <w:r>
      <w:rPr>
        <w:sz w:val="18"/>
        <w:szCs w:val="18"/>
      </w:rPr>
      <w:tab/>
      <w:t xml:space="preserve">Sparkasse Vogtland</w:t>
    </w:r>
    <w:r>
      <w:rPr>
        <w:sz w:val="18"/>
        <w:szCs w:val="18"/>
      </w:rPr>
    </w:r>
  </w:p>
  <w:p>
    <w:pPr>
      <w:pStyle w:val="764"/>
      <w:pBdr/>
      <w:spacing/>
      <w:ind/>
      <w:rPr>
        <w:sz w:val="18"/>
        <w:szCs w:val="18"/>
      </w:rPr>
    </w:pPr>
    <w:r>
      <w:rPr>
        <w:sz w:val="18"/>
        <w:szCs w:val="18"/>
      </w:rPr>
      <w:t xml:space="preserve">Anton-Kraus-Straße 16</w:t>
    </w:r>
    <w:r>
      <w:rPr>
        <w:sz w:val="18"/>
        <w:szCs w:val="18"/>
      </w:rPr>
      <w:tab/>
      <w:t xml:space="preserve">               </w:t>
    </w:r>
    <w:r>
      <w:rPr>
        <w:sz w:val="18"/>
        <w:szCs w:val="18"/>
      </w:rPr>
      <w:t xml:space="preserve">     </w:t>
    </w:r>
    <w:r>
      <w:rPr>
        <w:sz w:val="18"/>
        <w:szCs w:val="18"/>
      </w:rPr>
      <w:t xml:space="preserve">Vorstand</w:t>
    </w:r>
    <w:r>
      <w:rPr>
        <w:sz w:val="18"/>
        <w:szCs w:val="18"/>
      </w:rPr>
      <w:t xml:space="preserve">: Kristin Sammler</w:t>
    </w:r>
    <w:r>
      <w:rPr>
        <w:sz w:val="18"/>
        <w:szCs w:val="18"/>
      </w:rPr>
      <w:tab/>
      <w:t xml:space="preserve">IBAN:</w:t>
    </w:r>
    <w:r>
      <w:rPr>
        <w:sz w:val="18"/>
        <w:szCs w:val="18"/>
      </w:rPr>
      <w:t xml:space="preserve"> DE42 8705 8000 3120 1003 81</w:t>
    </w:r>
    <w:r>
      <w:rPr>
        <w:sz w:val="18"/>
        <w:szCs w:val="18"/>
      </w:rPr>
    </w:r>
  </w:p>
  <w:p>
    <w:pPr>
      <w:pStyle w:val="764"/>
      <w:pBdr/>
      <w:spacing/>
      <w:ind/>
      <w:rPr>
        <w:sz w:val="18"/>
        <w:szCs w:val="18"/>
      </w:rPr>
    </w:pPr>
    <w:r>
      <w:rPr>
        <w:sz w:val="18"/>
        <w:szCs w:val="18"/>
      </w:rPr>
      <w:t xml:space="preserve">08529 Plauen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BIC: WELADED1PLX</w:t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 w:before="100" w:beforeAutospacing="1"/>
      <w:ind w:hanging="142" w:left="-284"/>
      <w:rPr/>
    </w:pPr>
    <w:r>
      <w:rPr>
        <w:lang w:eastAsia="de-D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59450" cy="1132205"/>
              <wp:effectExtent l="0" t="0" r="0" b="0"/>
              <wp:docPr id="1" name="Grafi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Kopfzeile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11322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50pt;height:89.1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76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58"/>
    <w:next w:val="75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8"/>
    <w:next w:val="75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8"/>
    <w:next w:val="75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8"/>
    <w:next w:val="75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8"/>
    <w:next w:val="75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8"/>
    <w:next w:val="75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8"/>
    <w:next w:val="75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8"/>
    <w:next w:val="75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8"/>
    <w:next w:val="75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5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58"/>
    <w:next w:val="75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5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58"/>
    <w:next w:val="75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5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8"/>
    <w:next w:val="75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5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5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8"/>
    <w:next w:val="75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5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59"/>
    <w:link w:val="762"/>
    <w:uiPriority w:val="99"/>
    <w:pPr>
      <w:pBdr/>
      <w:spacing/>
      <w:ind/>
    </w:pPr>
  </w:style>
  <w:style w:type="character" w:styleId="178">
    <w:name w:val="Footer Char"/>
    <w:basedOn w:val="759"/>
    <w:link w:val="764"/>
    <w:uiPriority w:val="99"/>
    <w:pPr>
      <w:pBdr/>
      <w:spacing/>
      <w:ind/>
    </w:pPr>
  </w:style>
  <w:style w:type="paragraph" w:styleId="179">
    <w:name w:val="Caption"/>
    <w:basedOn w:val="758"/>
    <w:next w:val="7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5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5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8"/>
    <w:next w:val="758"/>
    <w:uiPriority w:val="39"/>
    <w:unhideWhenUsed/>
    <w:pPr>
      <w:pBdr/>
      <w:spacing w:after="100"/>
      <w:ind/>
    </w:pPr>
  </w:style>
  <w:style w:type="paragraph" w:styleId="189">
    <w:name w:val="toc 2"/>
    <w:basedOn w:val="758"/>
    <w:next w:val="758"/>
    <w:uiPriority w:val="39"/>
    <w:unhideWhenUsed/>
    <w:pPr>
      <w:pBdr/>
      <w:spacing w:after="100"/>
      <w:ind w:left="220"/>
    </w:pPr>
  </w:style>
  <w:style w:type="paragraph" w:styleId="190">
    <w:name w:val="toc 3"/>
    <w:basedOn w:val="758"/>
    <w:next w:val="758"/>
    <w:uiPriority w:val="39"/>
    <w:unhideWhenUsed/>
    <w:pPr>
      <w:pBdr/>
      <w:spacing w:after="100"/>
      <w:ind w:left="440"/>
    </w:pPr>
  </w:style>
  <w:style w:type="paragraph" w:styleId="191">
    <w:name w:val="toc 4"/>
    <w:basedOn w:val="758"/>
    <w:next w:val="758"/>
    <w:uiPriority w:val="39"/>
    <w:unhideWhenUsed/>
    <w:pPr>
      <w:pBdr/>
      <w:spacing w:after="100"/>
      <w:ind w:left="660"/>
    </w:pPr>
  </w:style>
  <w:style w:type="paragraph" w:styleId="192">
    <w:name w:val="toc 5"/>
    <w:basedOn w:val="758"/>
    <w:next w:val="758"/>
    <w:uiPriority w:val="39"/>
    <w:unhideWhenUsed/>
    <w:pPr>
      <w:pBdr/>
      <w:spacing w:after="100"/>
      <w:ind w:left="880"/>
    </w:pPr>
  </w:style>
  <w:style w:type="paragraph" w:styleId="193">
    <w:name w:val="toc 6"/>
    <w:basedOn w:val="758"/>
    <w:next w:val="758"/>
    <w:uiPriority w:val="39"/>
    <w:unhideWhenUsed/>
    <w:pPr>
      <w:pBdr/>
      <w:spacing w:after="100"/>
      <w:ind w:left="1100"/>
    </w:pPr>
  </w:style>
  <w:style w:type="paragraph" w:styleId="194">
    <w:name w:val="toc 7"/>
    <w:basedOn w:val="758"/>
    <w:next w:val="758"/>
    <w:uiPriority w:val="39"/>
    <w:unhideWhenUsed/>
    <w:pPr>
      <w:pBdr/>
      <w:spacing w:after="100"/>
      <w:ind w:left="1320"/>
    </w:pPr>
  </w:style>
  <w:style w:type="paragraph" w:styleId="195">
    <w:name w:val="toc 8"/>
    <w:basedOn w:val="758"/>
    <w:next w:val="758"/>
    <w:uiPriority w:val="39"/>
    <w:unhideWhenUsed/>
    <w:pPr>
      <w:pBdr/>
      <w:spacing w:after="100"/>
      <w:ind w:left="1540"/>
    </w:pPr>
  </w:style>
  <w:style w:type="paragraph" w:styleId="196">
    <w:name w:val="toc 9"/>
    <w:basedOn w:val="758"/>
    <w:next w:val="75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58"/>
    <w:next w:val="758"/>
    <w:uiPriority w:val="99"/>
    <w:unhideWhenUsed/>
    <w:pPr>
      <w:pBdr/>
      <w:spacing w:after="0" w:afterAutospacing="0"/>
      <w:ind/>
    </w:pPr>
  </w:style>
  <w:style w:type="paragraph" w:styleId="758" w:default="1">
    <w:name w:val="Normal"/>
    <w:qFormat/>
    <w:pPr>
      <w:pBdr/>
      <w:spacing/>
      <w:ind/>
    </w:p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paragraph" w:styleId="762">
    <w:name w:val="Header"/>
    <w:basedOn w:val="758"/>
    <w:link w:val="76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63" w:customStyle="1">
    <w:name w:val="Kopfzeile Zchn"/>
    <w:basedOn w:val="759"/>
    <w:link w:val="762"/>
    <w:uiPriority w:val="99"/>
    <w:pPr>
      <w:pBdr/>
      <w:spacing/>
      <w:ind/>
    </w:pPr>
  </w:style>
  <w:style w:type="paragraph" w:styleId="764">
    <w:name w:val="Footer"/>
    <w:basedOn w:val="758"/>
    <w:link w:val="76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65" w:customStyle="1">
    <w:name w:val="Fußzeile Zchn"/>
    <w:basedOn w:val="759"/>
    <w:link w:val="764"/>
    <w:uiPriority w:val="99"/>
    <w:pPr>
      <w:pBdr/>
      <w:spacing/>
      <w:ind/>
    </w:pPr>
  </w:style>
  <w:style w:type="paragraph" w:styleId="766">
    <w:name w:val="Balloon Text"/>
    <w:basedOn w:val="758"/>
    <w:link w:val="76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67" w:customStyle="1">
    <w:name w:val="Sprechblasentext Zchn"/>
    <w:basedOn w:val="759"/>
    <w:link w:val="76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68">
    <w:name w:val="No Spacing"/>
    <w:uiPriority w:val="1"/>
    <w:qFormat/>
    <w:pPr>
      <w:pBdr/>
      <w:spacing w:after="0" w:line="240" w:lineRule="auto"/>
      <w:ind/>
    </w:pPr>
  </w:style>
  <w:style w:type="character" w:styleId="769">
    <w:name w:val="Hyperlink"/>
    <w:basedOn w:val="75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770">
    <w:name w:val="Table Grid"/>
    <w:basedOn w:val="76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1" w:customStyle="1">
    <w:name w:val="Default"/>
    <w:basedOn w:val="758"/>
    <w:pPr>
      <w:widowControl w:val="false"/>
      <w:pBdr/>
      <w:spacing w:after="0" w:line="240" w:lineRule="auto"/>
      <w:ind/>
    </w:pPr>
    <w:rPr>
      <w:rFonts w:ascii="Verdana" w:hAnsi="Verdana" w:eastAsia="Verdana" w:cs="Verdana"/>
      <w:color w:val="000000"/>
      <w:sz w:val="24"/>
      <w:szCs w:val="24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Lückert</dc:creator>
  <cp:lastModifiedBy>Alexandra Diana Vogel</cp:lastModifiedBy>
  <cp:revision>5</cp:revision>
  <dcterms:created xsi:type="dcterms:W3CDTF">2024-01-30T11:12:00Z</dcterms:created>
  <dcterms:modified xsi:type="dcterms:W3CDTF">2025-10-23T08:53:05Z</dcterms:modified>
</cp:coreProperties>
</file>